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561"/>
        <w:gridCol w:w="1109"/>
        <w:gridCol w:w="3715"/>
        <w:gridCol w:w="4219"/>
        <w:gridCol w:w="1147"/>
        <w:gridCol w:w="1512"/>
        <w:gridCol w:w="747"/>
        <w:gridCol w:w="986"/>
        <w:gridCol w:w="1304"/>
      </w:tblGrid>
      <w:tr w:rsidR="0078639C" w:rsidRPr="0078639C" w:rsidTr="0078639C">
        <w:trPr>
          <w:trHeight w:val="450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I6"/>
            <w:bookmarkStart w:id="1" w:name="_GoBack"/>
            <w:bookmarkEnd w:id="1"/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PHỤ LỤC 1: Danh sách các cơ sở bổ sung vào danh sách được phép xuất khẩu vào Hàn Quốc</w:t>
            </w:r>
            <w:bookmarkEnd w:id="0"/>
          </w:p>
        </w:tc>
      </w:tr>
      <w:tr w:rsidR="0078639C" w:rsidRPr="0078639C" w:rsidTr="0078639C">
        <w:trPr>
          <w:trHeight w:val="435"/>
        </w:trPr>
        <w:tc>
          <w:tcPr>
            <w:tcW w:w="15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39C" w:rsidRPr="0078639C" w:rsidRDefault="0078639C" w:rsidP="0056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(Kèm theo công văn số  </w:t>
            </w:r>
            <w:r w:rsidR="00564404">
              <w:rPr>
                <w:rFonts w:ascii="Times New Roman" w:eastAsia="Times New Roman" w:hAnsi="Times New Roman" w:cs="Times New Roman"/>
                <w:i/>
                <w:iCs/>
              </w:rPr>
              <w:t>1453</w:t>
            </w: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   /QLCL-CL1 ngày  </w:t>
            </w:r>
            <w:r w:rsidR="00564404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  /7/2016 của Cục Quản lý Chất lượng Nông lâm sản và Thủy sản)</w:t>
            </w:r>
          </w:p>
        </w:tc>
      </w:tr>
      <w:tr w:rsidR="0078639C" w:rsidRPr="0078639C" w:rsidTr="0078639C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8639C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 xml:space="preserve">Approval Number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 xml:space="preserve">Address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City/ County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Province/City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Remark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Categories of fishery products</w:t>
            </w:r>
          </w:p>
        </w:tc>
      </w:tr>
      <w:tr w:rsidR="0078639C" w:rsidRPr="0078639C" w:rsidTr="0078639C">
        <w:trPr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DL 817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KHANH AN IMPORT EXPORT JOINT STOCK COMPANY (KAMEXCO)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No.53B, Tac Thu Hamlet, Ho Thi Ky Village, Thoi Binh District, Ca Mau Province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Thoi Binh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Ca Mau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  <w:tr w:rsidR="0078639C" w:rsidRPr="0078639C" w:rsidTr="0078639C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DL 821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KIM NGOC AGRICULTURE SEAFOOD LIMITED COMPANY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Group No.2, An Phuoc Hamlet, Binh An Ward, Chau Thanh District, Kien Giang Province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Chau Thanh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Kien Giang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  <w:tr w:rsidR="0078639C" w:rsidRPr="0078639C" w:rsidTr="0078639C">
        <w:trPr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TS 635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THAI AN CO.,LTD - LIVE SEAFOOD FACTORY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02 Pham Van Xao street, Tho Quang fishery industry, Tho Quang ward, Son Tra district, Da Nang city.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Son Tra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Da Nang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Alive</w:t>
            </w:r>
          </w:p>
        </w:tc>
      </w:tr>
    </w:tbl>
    <w:p w:rsidR="0078639C" w:rsidRDefault="0078639C"/>
    <w:p w:rsidR="0078639C" w:rsidRDefault="0078639C">
      <w:r>
        <w:br w:type="page"/>
      </w:r>
    </w:p>
    <w:tbl>
      <w:tblPr>
        <w:tblW w:w="15945" w:type="dxa"/>
        <w:tblInd w:w="93" w:type="dxa"/>
        <w:tblLook w:val="04A0" w:firstRow="1" w:lastRow="0" w:firstColumn="1" w:lastColumn="0" w:noHBand="0" w:noVBand="1"/>
      </w:tblPr>
      <w:tblGrid>
        <w:gridCol w:w="426"/>
        <w:gridCol w:w="141"/>
        <w:gridCol w:w="1042"/>
        <w:gridCol w:w="70"/>
        <w:gridCol w:w="4162"/>
        <w:gridCol w:w="114"/>
        <w:gridCol w:w="3642"/>
        <w:gridCol w:w="792"/>
        <w:gridCol w:w="794"/>
        <w:gridCol w:w="332"/>
        <w:gridCol w:w="1180"/>
        <w:gridCol w:w="359"/>
        <w:gridCol w:w="391"/>
        <w:gridCol w:w="310"/>
        <w:gridCol w:w="676"/>
        <w:gridCol w:w="264"/>
        <w:gridCol w:w="954"/>
        <w:gridCol w:w="296"/>
      </w:tblGrid>
      <w:tr w:rsidR="0078639C" w:rsidRPr="0078639C" w:rsidTr="0078639C">
        <w:trPr>
          <w:trHeight w:val="450"/>
        </w:trPr>
        <w:tc>
          <w:tcPr>
            <w:tcW w:w="159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A1:I17"/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PHỤ LỤC 2: Danh sách các cơ sở được điều chỉnh thông tin trong danh sách được phép xuất khẩu vào Hàn Quốc</w:t>
            </w:r>
            <w:bookmarkEnd w:id="2"/>
          </w:p>
        </w:tc>
      </w:tr>
      <w:tr w:rsidR="0078639C" w:rsidRPr="0078639C" w:rsidTr="0078639C">
        <w:trPr>
          <w:trHeight w:val="435"/>
        </w:trPr>
        <w:tc>
          <w:tcPr>
            <w:tcW w:w="159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39C" w:rsidRPr="0078639C" w:rsidRDefault="0078639C" w:rsidP="0056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(Kèm theo công văn số  </w:t>
            </w:r>
            <w:r w:rsidR="00564404">
              <w:rPr>
                <w:rFonts w:ascii="Times New Roman" w:eastAsia="Times New Roman" w:hAnsi="Times New Roman" w:cs="Times New Roman"/>
                <w:i/>
                <w:iCs/>
              </w:rPr>
              <w:t>1453</w:t>
            </w: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   /QLCL-CL1 ngày  </w:t>
            </w:r>
            <w:r w:rsidR="00564404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  /7/2016 của Cục Quản lý Chất lượng Nông lâm sản và Thủy sản)</w:t>
            </w:r>
          </w:p>
        </w:tc>
      </w:tr>
      <w:tr w:rsidR="0078639C" w:rsidRPr="0078639C" w:rsidTr="0078639C">
        <w:trPr>
          <w:trHeight w:val="270"/>
        </w:trPr>
        <w:tc>
          <w:tcPr>
            <w:tcW w:w="1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 THÔNG TIN CŨ: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39C" w:rsidRPr="0078639C" w:rsidTr="0078639C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Approval Number 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Adress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City/ County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Province/City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Categories of fishery products</w:t>
            </w:r>
          </w:p>
        </w:tc>
      </w:tr>
      <w:tr w:rsidR="0078639C" w:rsidRPr="0078639C" w:rsidTr="0078639C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DL 479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International development &amp; investment Corporation (IDI Corporation)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Vam Cong industrial zone, Binh Thanh commune, Lap Vo district, Dong Thap province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Lap Vo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 xml:space="preserve">Dong Thap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  <w:tr w:rsidR="0078639C" w:rsidRPr="0078639C" w:rsidTr="0078639C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DL 730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Dong Hai Seafood Limited Company (DONGHAI)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Lot 2.20A, Tra Noc 2 industrial zone, O Mon ward, Can Tho city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O Mon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Can Tho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  <w:tr w:rsidR="0078639C" w:rsidRPr="0078639C" w:rsidTr="0078639C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NM 565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Factory 5, Lien Thanh Seafood Processing Joint - Stock Company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10/1  Kha Van Can Street, Hamlet 8, Linh Dong Ward, Thu Duc district, Ho Chi Minh city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Thu Duc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Ho Chi Minh city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Fish sauce</w:t>
            </w:r>
          </w:p>
        </w:tc>
      </w:tr>
      <w:tr w:rsidR="0078639C" w:rsidRPr="0078639C" w:rsidTr="0078639C">
        <w:trPr>
          <w:trHeight w:val="7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TS 777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RUNLONG INTERNATIONAL GROUP (VIETNAM) CO.,LTD (RUNLONG INTERNALTIONAL)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No. 2 Phu Thang Area, Tan Phu Ward, Cai Rang District, Can Tho City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Cai Rang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Can Tho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Fish oil</w:t>
            </w:r>
          </w:p>
        </w:tc>
      </w:tr>
      <w:tr w:rsidR="0078639C" w:rsidRPr="0078639C" w:rsidTr="0078639C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HK 392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Thuan Nghia Co., Ltd.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B23/54C, Hoang Phan Thai street, hamlet 2, Binh Chanh commune, Binh Chanh district, Ho Chi Minh city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Binh Chanh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 xml:space="preserve">Ho Chi </w:t>
            </w:r>
            <w:r w:rsidRPr="0078639C">
              <w:rPr>
                <w:rFonts w:ascii="Times New Roman" w:eastAsia="Times New Roman" w:hAnsi="Times New Roman" w:cs="Times New Roman"/>
              </w:rPr>
              <w:br/>
              <w:t>Minh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Dried</w:t>
            </w:r>
          </w:p>
        </w:tc>
      </w:tr>
      <w:tr w:rsidR="0078639C" w:rsidRPr="0078639C" w:rsidTr="0078639C">
        <w:trPr>
          <w:trHeight w:val="285"/>
        </w:trPr>
        <w:tc>
          <w:tcPr>
            <w:tcW w:w="1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 THÔNG TIN MỚI: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39C" w:rsidRPr="0078639C" w:rsidTr="0078639C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Approval Number 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Adress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City/ County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Province/City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Categories of fishery products</w:t>
            </w:r>
          </w:p>
        </w:tc>
      </w:tr>
      <w:tr w:rsidR="0078639C" w:rsidRPr="0078639C" w:rsidTr="0078639C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DL 479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I.D.I INTERNATIONAL DEVELOPMENT AND INVESTMENT CORPORATION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Vam Cong industrial zone, Binh Thanh commune, Lap Vo district, Dong Thap province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Lap Vo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 xml:space="preserve">Dong Thap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  <w:tr w:rsidR="0078639C" w:rsidRPr="0078639C" w:rsidTr="0078639C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DL 730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Dong Hai Seafood Limited Company (DONGHAI)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Lot 2.20A, Tra Noc 2 industrial zone, Phuoc Thoi ward, O Mon district, Can Tho city.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O Mon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Can Tho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  <w:tr w:rsidR="0078639C" w:rsidRPr="0078639C" w:rsidTr="0078639C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NM 564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Factory 5, Lien Thanh Seafood Processing Joint - Stock Company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 xml:space="preserve">84 street 36, hamlet 8, Linh Dong ward, Thu Duc district, Ho Chi Minh city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Thu Duc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Ho Chi Minh city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Fish sauce</w:t>
            </w:r>
          </w:p>
        </w:tc>
      </w:tr>
      <w:tr w:rsidR="0078639C" w:rsidRPr="0078639C" w:rsidTr="0078639C">
        <w:trPr>
          <w:trHeight w:val="9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TS 777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RUNLONG INTERNATIONAL GROUP (VIETNAM - HAU GIANG) CO.,LTD  (RUNLONG INTERNALTIONAL)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Song Hau Industrial zone, 1st Phase, Chau Thanh district, Hau Giang Province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Chau Thanh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Hau Giang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Fish oil</w:t>
            </w:r>
          </w:p>
        </w:tc>
      </w:tr>
      <w:tr w:rsidR="0078639C" w:rsidRPr="0078639C" w:rsidTr="0078639C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HK 392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Ba Thuan Export Seafoods Processing Company Limited (Ba Thuan Seafoods Co.,Ltd)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B23/56A Hoang Phan Thai, hamlet 2, Binh Chanh commune, Binh Chanh district, Ho Chi Minh city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Binh Chanh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 xml:space="preserve">Ho Chi </w:t>
            </w:r>
            <w:r w:rsidRPr="0078639C">
              <w:rPr>
                <w:rFonts w:ascii="Times New Roman" w:eastAsia="Times New Roman" w:hAnsi="Times New Roman" w:cs="Times New Roman"/>
              </w:rPr>
              <w:br/>
              <w:t>Minh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Dried</w:t>
            </w:r>
          </w:p>
        </w:tc>
      </w:tr>
      <w:tr w:rsidR="0078639C" w:rsidRPr="0078639C" w:rsidTr="0078639C">
        <w:trPr>
          <w:gridAfter w:val="1"/>
          <w:wAfter w:w="296" w:type="dxa"/>
          <w:trHeight w:val="450"/>
        </w:trPr>
        <w:tc>
          <w:tcPr>
            <w:tcW w:w="156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PHỤ LỤC 3: Doanh nghiệp xóa tên trong danh sách được phép xuất khẩu vào Hàn Quốc</w:t>
            </w:r>
          </w:p>
        </w:tc>
      </w:tr>
      <w:tr w:rsidR="0078639C" w:rsidRPr="0078639C" w:rsidTr="0078639C">
        <w:trPr>
          <w:gridAfter w:val="1"/>
          <w:wAfter w:w="296" w:type="dxa"/>
          <w:trHeight w:val="435"/>
        </w:trPr>
        <w:tc>
          <w:tcPr>
            <w:tcW w:w="156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39C" w:rsidRPr="0078639C" w:rsidRDefault="0078639C" w:rsidP="0056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(Kèm theo công văn số </w:t>
            </w:r>
            <w:r w:rsidR="00564404">
              <w:rPr>
                <w:rFonts w:ascii="Times New Roman" w:eastAsia="Times New Roman" w:hAnsi="Times New Roman" w:cs="Times New Roman"/>
                <w:i/>
                <w:iCs/>
              </w:rPr>
              <w:t>1453</w:t>
            </w: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    /QLCL-CL1 ngày </w:t>
            </w:r>
            <w:r w:rsidR="00564404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Pr="0078639C">
              <w:rPr>
                <w:rFonts w:ascii="Times New Roman" w:eastAsia="Times New Roman" w:hAnsi="Times New Roman" w:cs="Times New Roman"/>
                <w:i/>
                <w:iCs/>
              </w:rPr>
              <w:t xml:space="preserve">  /7/2016 của Cục Quản lý Chất lượng Nông lâm sản và Thủy sản)</w:t>
            </w:r>
          </w:p>
        </w:tc>
      </w:tr>
      <w:tr w:rsidR="0078639C" w:rsidRPr="0078639C" w:rsidTr="0078639C">
        <w:trPr>
          <w:gridAfter w:val="1"/>
          <w:wAfter w:w="296" w:type="dxa"/>
          <w:trHeight w:val="8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8639C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 xml:space="preserve">Approval Number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 xml:space="preserve">Adress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Categories of fishery products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Province/City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Remark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bCs/>
              </w:rPr>
              <w:t>Categories of fishery products</w:t>
            </w:r>
          </w:p>
        </w:tc>
      </w:tr>
      <w:tr w:rsidR="0078639C" w:rsidRPr="0078639C" w:rsidTr="0078639C">
        <w:trPr>
          <w:gridAfter w:val="1"/>
          <w:wAfter w:w="296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DL 491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Saigon-Mekong Fishery Co., Ltd (SAMEFICO.)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Vinh Hoi hamlet, Long Duc village, Tra Vinh city, Tra Vinh province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Tra Vinh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Tra Vinh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PP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9C" w:rsidRPr="0078639C" w:rsidRDefault="0078639C" w:rsidP="007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9C">
              <w:rPr>
                <w:rFonts w:ascii="Times New Roman" w:eastAsia="Times New Roman" w:hAnsi="Times New Roman" w:cs="Times New Roman"/>
              </w:rPr>
              <w:t>Frozen</w:t>
            </w:r>
          </w:p>
        </w:tc>
      </w:tr>
    </w:tbl>
    <w:p w:rsidR="00F02797" w:rsidRDefault="00F02797"/>
    <w:sectPr w:rsidR="00F02797" w:rsidSect="0078639C">
      <w:pgSz w:w="16834" w:h="11909" w:orient="landscape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C"/>
    <w:rsid w:val="00564404"/>
    <w:rsid w:val="0078639C"/>
    <w:rsid w:val="00E55498"/>
    <w:rsid w:val="00F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64A51-2A9B-4C64-B327-23EB9B9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CEAFB0358C44EB6C86B6ADA44C50B" ma:contentTypeVersion="0" ma:contentTypeDescription="Create a new document." ma:contentTypeScope="" ma:versionID="f64f5ea59b1ab5d0af11420723705d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3E9D5-98BF-42A5-ACC4-CC6E3413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891AA-2E8D-48DB-AE11-A219F78D6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9957E-B085-4590-A062-3EB07D031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Quach</cp:lastModifiedBy>
  <cp:revision>2</cp:revision>
  <dcterms:created xsi:type="dcterms:W3CDTF">2016-07-15T00:59:00Z</dcterms:created>
  <dcterms:modified xsi:type="dcterms:W3CDTF">2016-07-15T00:59:00Z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0x0101002A8CEAFB0358C44EB6C86B6ADA44C50B</vt:lpwstr>
  </property>
</Properties>
</file>